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473A" w14:textId="143D1F55" w:rsidR="002804F4" w:rsidRDefault="005A15D8" w:rsidP="00296A2D">
      <w:pPr>
        <w:jc w:val="center"/>
        <w:rPr>
          <w:b/>
          <w:bCs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E3384" wp14:editId="68A0FD2D">
                <wp:simplePos x="0" y="0"/>
                <wp:positionH relativeFrom="margin">
                  <wp:align>left</wp:align>
                </wp:positionH>
                <wp:positionV relativeFrom="paragraph">
                  <wp:posOffset>-708328</wp:posOffset>
                </wp:positionV>
                <wp:extent cx="0" cy="469900"/>
                <wp:effectExtent l="0" t="0" r="38100" b="25400"/>
                <wp:wrapNone/>
                <wp:docPr id="47763379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F7B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3" o:spid="_x0000_s1026" type="#_x0000_t32" style="position:absolute;margin-left:0;margin-top:-55.75pt;width:0;height:3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" strokecolor="red" strokeweight=".35281mm">
                <v:stroke joinstyle="miter"/>
                <w10:wrap anchorx="margin"/>
              </v:shape>
            </w:pict>
          </mc:Fallback>
        </mc:AlternateContent>
      </w:r>
      <w:r w:rsidR="00296A2D">
        <w:rPr>
          <w:b/>
          <w:bCs/>
        </w:rPr>
        <w:t xml:space="preserve"> </w:t>
      </w:r>
    </w:p>
    <w:p w14:paraId="5F347797" w14:textId="0F8E44E3" w:rsidR="00296A2D" w:rsidRPr="005F6CC0" w:rsidRDefault="00296A2D" w:rsidP="00296A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F6CC0">
        <w:rPr>
          <w:rFonts w:ascii="Arial" w:hAnsi="Arial" w:cs="Arial"/>
          <w:b/>
          <w:bCs/>
          <w:sz w:val="24"/>
          <w:szCs w:val="24"/>
        </w:rPr>
        <w:t xml:space="preserve">Sprawozdanie z działalności Komisji Prawa, Administracji, Bezpieczeństwa i Polityki Społecznej za okres od </w:t>
      </w:r>
      <w:r w:rsidR="00E94BE8" w:rsidRPr="005F6CC0">
        <w:rPr>
          <w:rFonts w:ascii="Arial" w:hAnsi="Arial" w:cs="Arial"/>
          <w:b/>
          <w:bCs/>
          <w:sz w:val="24"/>
          <w:szCs w:val="24"/>
        </w:rPr>
        <w:t>22</w:t>
      </w:r>
      <w:r w:rsidRPr="005F6CC0">
        <w:rPr>
          <w:rFonts w:ascii="Arial" w:hAnsi="Arial" w:cs="Arial"/>
          <w:b/>
          <w:bCs/>
          <w:sz w:val="24"/>
          <w:szCs w:val="24"/>
        </w:rPr>
        <w:t xml:space="preserve"> maja 2024 r. do 31 grudnia 2024 r.</w:t>
      </w:r>
    </w:p>
    <w:p w14:paraId="1C928305" w14:textId="38A2E645" w:rsidR="00296A2D" w:rsidRPr="005F6CC0" w:rsidRDefault="00296A2D" w:rsidP="005F6C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Komisja Prawa, Administracji, Bezpieczeństwa i Polityki Społecznej została powołana </w:t>
      </w:r>
      <w:r w:rsidR="00E94BE8" w:rsidRPr="005F6CC0">
        <w:rPr>
          <w:rFonts w:ascii="Arial" w:hAnsi="Arial" w:cs="Arial"/>
          <w:sz w:val="24"/>
          <w:szCs w:val="24"/>
        </w:rPr>
        <w:t>uchwałą Rady Miasta Pruszkowa nr II.</w:t>
      </w:r>
      <w:r w:rsidR="00220D8F">
        <w:rPr>
          <w:rFonts w:ascii="Arial" w:hAnsi="Arial" w:cs="Arial"/>
          <w:sz w:val="24"/>
          <w:szCs w:val="24"/>
        </w:rPr>
        <w:t>9.</w:t>
      </w:r>
      <w:r w:rsidR="00E94BE8" w:rsidRPr="005F6CC0">
        <w:rPr>
          <w:rFonts w:ascii="Arial" w:hAnsi="Arial" w:cs="Arial"/>
          <w:sz w:val="24"/>
          <w:szCs w:val="24"/>
        </w:rPr>
        <w:t>2024 z dnia 22 maja 2024 r.</w:t>
      </w:r>
      <w:r w:rsidR="00220D8F">
        <w:rPr>
          <w:rFonts w:ascii="Arial" w:hAnsi="Arial" w:cs="Arial"/>
          <w:sz w:val="24"/>
          <w:szCs w:val="24"/>
        </w:rPr>
        <w:t xml:space="preserve"> w sprawie powołania Komisji Rady Miasta Pruszkowa</w:t>
      </w:r>
      <w:r w:rsidR="00E94BE8" w:rsidRPr="005F6CC0">
        <w:rPr>
          <w:rFonts w:ascii="Arial" w:hAnsi="Arial" w:cs="Arial"/>
          <w:sz w:val="24"/>
          <w:szCs w:val="24"/>
        </w:rPr>
        <w:t xml:space="preserve"> jako Komisja Prawa, Administracji, Bezpieczeństwa i Opieki Społecznej. Uchwałą Rady Miasta Pruszkowa nr </w:t>
      </w:r>
      <w:r w:rsidR="007D3FC3">
        <w:rPr>
          <w:rFonts w:ascii="Arial" w:hAnsi="Arial" w:cs="Arial"/>
          <w:sz w:val="24"/>
          <w:szCs w:val="24"/>
        </w:rPr>
        <w:t>III.36.</w:t>
      </w:r>
      <w:r w:rsidR="00E94BE8" w:rsidRPr="005F6CC0">
        <w:rPr>
          <w:rFonts w:ascii="Arial" w:hAnsi="Arial" w:cs="Arial"/>
          <w:sz w:val="24"/>
          <w:szCs w:val="24"/>
        </w:rPr>
        <w:t xml:space="preserve">2024 z dnia </w:t>
      </w:r>
      <w:r w:rsidR="007D3FC3">
        <w:rPr>
          <w:rFonts w:ascii="Arial" w:hAnsi="Arial" w:cs="Arial"/>
          <w:sz w:val="24"/>
          <w:szCs w:val="24"/>
        </w:rPr>
        <w:t>18</w:t>
      </w:r>
      <w:r w:rsidR="00E94BE8" w:rsidRPr="005F6CC0">
        <w:rPr>
          <w:rFonts w:ascii="Arial" w:hAnsi="Arial" w:cs="Arial"/>
          <w:sz w:val="24"/>
          <w:szCs w:val="24"/>
        </w:rPr>
        <w:t xml:space="preserve"> czerwca 2024 r.</w:t>
      </w:r>
      <w:r w:rsidR="007D3FC3">
        <w:rPr>
          <w:rFonts w:ascii="Arial" w:hAnsi="Arial" w:cs="Arial"/>
          <w:sz w:val="24"/>
          <w:szCs w:val="24"/>
        </w:rPr>
        <w:t xml:space="preserve"> zmieniającą uchwałę w sprawie powołania Komisji Rady Miasta Pruszkowa </w:t>
      </w:r>
      <w:r w:rsidR="00E94BE8" w:rsidRPr="005F6CC0">
        <w:rPr>
          <w:rFonts w:ascii="Arial" w:hAnsi="Arial" w:cs="Arial"/>
          <w:sz w:val="24"/>
          <w:szCs w:val="24"/>
        </w:rPr>
        <w:t xml:space="preserve">nazwa komisji została zmieniona z „Komisja Prawa, Administracji, Bezpieczeństwa i Opieki Społecznej” na „Komisja Prawa, Administracji, Bezpieczeństwa i Polityki Społecznej”. </w:t>
      </w:r>
    </w:p>
    <w:p w14:paraId="3B57E041" w14:textId="0EF61AF2" w:rsidR="00E94BE8" w:rsidRPr="005F6CC0" w:rsidRDefault="00E94BE8" w:rsidP="000E6FD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Przedmiotem działania Komisji Prawa, Administracji, Bezpieczeństwa i Polityki Społecznej </w:t>
      </w:r>
      <w:r w:rsidR="007D3FC3">
        <w:rPr>
          <w:rFonts w:ascii="Arial" w:hAnsi="Arial" w:cs="Arial"/>
          <w:sz w:val="24"/>
          <w:szCs w:val="24"/>
        </w:rPr>
        <w:t>w całym okresie sprawozdawczym</w:t>
      </w:r>
      <w:r w:rsidRPr="005F6CC0">
        <w:rPr>
          <w:rFonts w:ascii="Arial" w:hAnsi="Arial" w:cs="Arial"/>
          <w:sz w:val="24"/>
          <w:szCs w:val="24"/>
        </w:rPr>
        <w:t xml:space="preserve"> </w:t>
      </w:r>
      <w:r w:rsidR="007D3FC3">
        <w:rPr>
          <w:rFonts w:ascii="Arial" w:hAnsi="Arial" w:cs="Arial"/>
          <w:sz w:val="24"/>
          <w:szCs w:val="24"/>
        </w:rPr>
        <w:t>były</w:t>
      </w:r>
      <w:r w:rsidRPr="005F6CC0">
        <w:rPr>
          <w:rFonts w:ascii="Arial" w:hAnsi="Arial" w:cs="Arial"/>
          <w:sz w:val="24"/>
          <w:szCs w:val="24"/>
        </w:rPr>
        <w:t>:</w:t>
      </w:r>
    </w:p>
    <w:p w14:paraId="1E4C69E4" w14:textId="7FB904D5" w:rsidR="00E94BE8" w:rsidRPr="005F6CC0" w:rsidRDefault="00E94BE8" w:rsidP="0027184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administracja, </w:t>
      </w:r>
    </w:p>
    <w:p w14:paraId="0DA82497" w14:textId="7E83ABD8" w:rsidR="00E94BE8" w:rsidRPr="005F6CC0" w:rsidRDefault="00E94BE8" w:rsidP="0027184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bezpieczeństwo publiczne, </w:t>
      </w:r>
    </w:p>
    <w:p w14:paraId="183B46C9" w14:textId="56CB7A81" w:rsidR="00E94BE8" w:rsidRPr="005F6CC0" w:rsidRDefault="00E94BE8" w:rsidP="0027184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statut, regulaminy i inne sprawy prawne, </w:t>
      </w:r>
    </w:p>
    <w:p w14:paraId="61E7B7A9" w14:textId="24DCC465" w:rsidR="00E94BE8" w:rsidRPr="005F6CC0" w:rsidRDefault="00E94BE8" w:rsidP="0027184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pomoc społeczna, </w:t>
      </w:r>
    </w:p>
    <w:p w14:paraId="25DEE8C7" w14:textId="44FD0BBE" w:rsidR="00E94BE8" w:rsidRPr="005F6CC0" w:rsidRDefault="00E94BE8" w:rsidP="0027184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ochrona zdrowia, </w:t>
      </w:r>
    </w:p>
    <w:p w14:paraId="5D787F7B" w14:textId="4D3A70AC" w:rsidR="00E94BE8" w:rsidRPr="005F6CC0" w:rsidRDefault="00E94BE8" w:rsidP="0027184D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polityka prorodzinna. </w:t>
      </w:r>
    </w:p>
    <w:p w14:paraId="2F0DD326" w14:textId="233B3986" w:rsidR="000E6FD0" w:rsidRPr="005F6CC0" w:rsidRDefault="000E6FD0" w:rsidP="000E6FD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W całym okresie sprawozdawczym członkami Komisji Prawa, Administracji, Bezpieczeństwa i Polityki Społecznej byli następujący radni Rady Miasta Pruszkowa:</w:t>
      </w:r>
    </w:p>
    <w:p w14:paraId="425EFE3B" w14:textId="1DBD57A0" w:rsidR="000E6FD0" w:rsidRPr="005F6CC0" w:rsidRDefault="000E6FD0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Michał Maj</w:t>
      </w:r>
      <w:r w:rsidR="00785CD8" w:rsidRPr="005F6CC0">
        <w:rPr>
          <w:rFonts w:ascii="Arial" w:hAnsi="Arial" w:cs="Arial"/>
          <w:sz w:val="24"/>
          <w:szCs w:val="24"/>
        </w:rPr>
        <w:t xml:space="preserve"> – pełniący funkcję przewodniczącego komisji, </w:t>
      </w:r>
    </w:p>
    <w:p w14:paraId="1813A99D" w14:textId="2B75617B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Łukasz Ruszczyk – pełniący funkcję </w:t>
      </w:r>
      <w:r w:rsidR="007D3FC3">
        <w:rPr>
          <w:rFonts w:ascii="Arial" w:hAnsi="Arial" w:cs="Arial"/>
          <w:sz w:val="24"/>
          <w:szCs w:val="24"/>
        </w:rPr>
        <w:t>wice</w:t>
      </w:r>
      <w:r w:rsidRPr="005F6CC0">
        <w:rPr>
          <w:rFonts w:ascii="Arial" w:hAnsi="Arial" w:cs="Arial"/>
          <w:sz w:val="24"/>
          <w:szCs w:val="24"/>
        </w:rPr>
        <w:t xml:space="preserve">przewodniczącego komisji, </w:t>
      </w:r>
    </w:p>
    <w:p w14:paraId="19C9DAD7" w14:textId="33CACE8B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Kamil Augustyniak, </w:t>
      </w:r>
    </w:p>
    <w:p w14:paraId="24B7A1E7" w14:textId="56B2B44E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Maria Biernacka, </w:t>
      </w:r>
    </w:p>
    <w:p w14:paraId="67DD614A" w14:textId="3BA2EE42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Bartosz Brzeziński, </w:t>
      </w:r>
    </w:p>
    <w:p w14:paraId="7F67DE62" w14:textId="26921BA5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Julia Kossakowska, </w:t>
      </w:r>
    </w:p>
    <w:p w14:paraId="56271164" w14:textId="74491DDD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Agnieszka Kostera, </w:t>
      </w:r>
    </w:p>
    <w:p w14:paraId="3F13CD80" w14:textId="37E0E4BF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Radosław Majewski, </w:t>
      </w:r>
    </w:p>
    <w:p w14:paraId="217A047B" w14:textId="7FDEDC8E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Paweł Makuch, </w:t>
      </w:r>
    </w:p>
    <w:p w14:paraId="1DBDF315" w14:textId="6F3B57DD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Rafał Rogulski, </w:t>
      </w:r>
    </w:p>
    <w:p w14:paraId="5E3B63C8" w14:textId="21C485FB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Magdalena Sawicka, </w:t>
      </w:r>
    </w:p>
    <w:p w14:paraId="4BF53D99" w14:textId="5B8DE51A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Dorota Smak, </w:t>
      </w:r>
    </w:p>
    <w:p w14:paraId="6B90D73C" w14:textId="1769E089" w:rsidR="00785CD8" w:rsidRPr="005F6CC0" w:rsidRDefault="00785CD8" w:rsidP="0027184D">
      <w:pPr>
        <w:pStyle w:val="Akapitzlist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Małgorzata Widera. </w:t>
      </w:r>
    </w:p>
    <w:p w14:paraId="3AB777EE" w14:textId="40CBF92A" w:rsidR="009417A2" w:rsidRPr="005F6CC0" w:rsidRDefault="009417A2" w:rsidP="00401079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Praca Komisji Prawa, Administracji, Bezpieczeństwa i Polityki Społecznej w okresie sprawozdawczym koncentrowała się na realizacji tematyki zawartej w planie pracy komisji na okres od powołania komisji do 31 grudnia 2024 r.</w:t>
      </w:r>
      <w:r w:rsidR="00220D8F">
        <w:rPr>
          <w:rFonts w:ascii="Arial" w:hAnsi="Arial" w:cs="Arial"/>
          <w:sz w:val="24"/>
          <w:szCs w:val="24"/>
        </w:rPr>
        <w:t xml:space="preserve">, </w:t>
      </w:r>
      <w:r w:rsidRPr="005F6CC0">
        <w:rPr>
          <w:rFonts w:ascii="Arial" w:hAnsi="Arial" w:cs="Arial"/>
          <w:sz w:val="24"/>
          <w:szCs w:val="24"/>
        </w:rPr>
        <w:t>opiniowaniu projektów uchwał wnoszonych pod obrady Rady Miasta Pruszkowa, a także</w:t>
      </w:r>
      <w:r w:rsidR="00220D8F">
        <w:rPr>
          <w:rFonts w:ascii="Arial" w:hAnsi="Arial" w:cs="Arial"/>
          <w:sz w:val="24"/>
          <w:szCs w:val="24"/>
        </w:rPr>
        <w:t xml:space="preserve"> rozpatrywaniu</w:t>
      </w:r>
      <w:r w:rsidRPr="005F6CC0">
        <w:rPr>
          <w:rFonts w:ascii="Arial" w:hAnsi="Arial" w:cs="Arial"/>
          <w:sz w:val="24"/>
          <w:szCs w:val="24"/>
        </w:rPr>
        <w:t xml:space="preserve"> spraw skierowanych </w:t>
      </w:r>
      <w:r w:rsidR="00220D8F">
        <w:rPr>
          <w:rFonts w:ascii="Arial" w:hAnsi="Arial" w:cs="Arial"/>
          <w:sz w:val="24"/>
          <w:szCs w:val="24"/>
        </w:rPr>
        <w:t>do</w:t>
      </w:r>
      <w:r w:rsidR="005F6CC0">
        <w:rPr>
          <w:rFonts w:ascii="Arial" w:hAnsi="Arial" w:cs="Arial"/>
          <w:sz w:val="24"/>
          <w:szCs w:val="24"/>
        </w:rPr>
        <w:t xml:space="preserve"> </w:t>
      </w:r>
      <w:r w:rsidRPr="005F6CC0">
        <w:rPr>
          <w:rFonts w:ascii="Arial" w:hAnsi="Arial" w:cs="Arial"/>
          <w:sz w:val="24"/>
          <w:szCs w:val="24"/>
        </w:rPr>
        <w:t>komisj</w:t>
      </w:r>
      <w:r w:rsidR="00220D8F">
        <w:rPr>
          <w:rFonts w:ascii="Arial" w:hAnsi="Arial" w:cs="Arial"/>
          <w:sz w:val="24"/>
          <w:szCs w:val="24"/>
        </w:rPr>
        <w:t>i</w:t>
      </w:r>
      <w:r w:rsidRPr="005F6CC0">
        <w:rPr>
          <w:rFonts w:ascii="Arial" w:hAnsi="Arial" w:cs="Arial"/>
          <w:sz w:val="24"/>
          <w:szCs w:val="24"/>
        </w:rPr>
        <w:t xml:space="preserve">. </w:t>
      </w:r>
      <w:r w:rsidR="00401079" w:rsidRPr="005F6CC0">
        <w:rPr>
          <w:rFonts w:ascii="Arial" w:hAnsi="Arial" w:cs="Arial"/>
          <w:sz w:val="24"/>
          <w:szCs w:val="24"/>
        </w:rPr>
        <w:t xml:space="preserve">Komisja Prawa, Administracji, Bezpieczeństwa i Polityki Społecznej w okresie sprawozdawczym odbyła </w:t>
      </w:r>
      <w:r w:rsidR="007D3FC3">
        <w:rPr>
          <w:rFonts w:ascii="Arial" w:hAnsi="Arial" w:cs="Arial"/>
          <w:sz w:val="24"/>
          <w:szCs w:val="24"/>
        </w:rPr>
        <w:t>9</w:t>
      </w:r>
      <w:r w:rsidR="00401079" w:rsidRPr="005F6CC0">
        <w:rPr>
          <w:rFonts w:ascii="Arial" w:hAnsi="Arial" w:cs="Arial"/>
          <w:sz w:val="24"/>
          <w:szCs w:val="24"/>
        </w:rPr>
        <w:t xml:space="preserve"> posiedzeń, w trakcie których zajmowała się m.in. następującymi kwestiami</w:t>
      </w:r>
      <w:r w:rsidRPr="005F6CC0">
        <w:rPr>
          <w:rFonts w:ascii="Arial" w:hAnsi="Arial" w:cs="Arial"/>
          <w:sz w:val="24"/>
          <w:szCs w:val="24"/>
        </w:rPr>
        <w:t xml:space="preserve">: </w:t>
      </w:r>
    </w:p>
    <w:p w14:paraId="09B9A78D" w14:textId="73F9FB74" w:rsidR="009417A2" w:rsidRPr="005F6CC0" w:rsidRDefault="009417A2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lastRenderedPageBreak/>
        <w:t xml:space="preserve">zaopiniowanie sprawozdania z wykonania budżetu miasta za rok 2023, </w:t>
      </w:r>
    </w:p>
    <w:p w14:paraId="3D932BE9" w14:textId="35FE9DA7" w:rsidR="009417A2" w:rsidRPr="005F6CC0" w:rsidRDefault="009417A2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ocena stanu przygotowania obiektów miejskich pod względem bezpieczeństwa do Akcji Letniej 2024 – Lato w Mieście (tereny sportowe i rekreacyjne)</w:t>
      </w:r>
      <w:r w:rsidR="00401079" w:rsidRPr="005F6CC0">
        <w:rPr>
          <w:rFonts w:ascii="Arial" w:hAnsi="Arial" w:cs="Arial"/>
          <w:sz w:val="24"/>
          <w:szCs w:val="24"/>
        </w:rPr>
        <w:t>;</w:t>
      </w:r>
    </w:p>
    <w:p w14:paraId="128C2590" w14:textId="161DB29F" w:rsidR="009417A2" w:rsidRPr="005F6CC0" w:rsidRDefault="009417A2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informacja na temat działalności Centrum Aktywności Lokalnej w Pruszkowie</w:t>
      </w:r>
      <w:r w:rsidR="00401079" w:rsidRPr="005F6CC0">
        <w:rPr>
          <w:rFonts w:ascii="Arial" w:hAnsi="Arial" w:cs="Arial"/>
          <w:sz w:val="24"/>
          <w:szCs w:val="24"/>
        </w:rPr>
        <w:t>;</w:t>
      </w:r>
      <w:r w:rsidRPr="005F6CC0">
        <w:rPr>
          <w:rFonts w:ascii="Arial" w:hAnsi="Arial" w:cs="Arial"/>
          <w:sz w:val="24"/>
          <w:szCs w:val="24"/>
        </w:rPr>
        <w:t xml:space="preserve"> </w:t>
      </w:r>
    </w:p>
    <w:p w14:paraId="011B977F" w14:textId="7C1417D6" w:rsidR="00401079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informacja o programach profilaktycznych realizowanych w czasie wypoczynku letniego dzieci i młodzieży; </w:t>
      </w:r>
    </w:p>
    <w:p w14:paraId="27A8B69A" w14:textId="14057B2E" w:rsidR="00401079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informacja na temat stanu istotnych spraw spornych, w których stroną jest Miasto Pruszków; </w:t>
      </w:r>
    </w:p>
    <w:p w14:paraId="6154F4B0" w14:textId="4A733ACC" w:rsidR="00401079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informacja na temat aktualności i zmian w rejestrze umów, których strona jest Miasto Pruszków;</w:t>
      </w:r>
    </w:p>
    <w:p w14:paraId="63FB614E" w14:textId="6268E3E3" w:rsidR="00401079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prace nad regulacjami normującymi Budżet Obywatelski; </w:t>
      </w:r>
    </w:p>
    <w:p w14:paraId="34356DDD" w14:textId="03E721C6" w:rsidR="00401079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analiza stanu aktualnego i problemów p.poż. w zapewnieniu bezpieczeństwa mieszkańcom Pruszkowa; </w:t>
      </w:r>
    </w:p>
    <w:p w14:paraId="1DD98EB5" w14:textId="7D3A72AE" w:rsidR="00401079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edukacja z zakresu pierwszej pomocy – informacja na temat szkoleń, osób udzielających pomocy w placówkach miasta, dostępu do sprzętu oraz akcji promujących pierwszą pomoc; </w:t>
      </w:r>
    </w:p>
    <w:p w14:paraId="6D795E46" w14:textId="03988AF2" w:rsidR="0027184D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wnioski Komisji Prawa, Administracji, Bezpieczeństwa i Polityki Społecznej do budżetu na 2025 r.;</w:t>
      </w:r>
    </w:p>
    <w:p w14:paraId="62A8358D" w14:textId="62D795BE" w:rsidR="0027184D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ocena bezpieczeństwa zalewowego w Mieście Pruszków – analiza doświadczeń płynących z prac Urzędu Miasta nad tworzeniem interdyscyplinarnej „mapy zagrożeń podtopieniami” wnioskowanej przez komisję; </w:t>
      </w:r>
    </w:p>
    <w:p w14:paraId="4D1991E1" w14:textId="0B94B45A" w:rsidR="0027184D" w:rsidRPr="005F6CC0" w:rsidRDefault="00401079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ocena bezpieczeństwa placów zabaw dla dzieci, przejść dla pieszych, oraz stanu oświetlenia ulic w otoczeniu szkół i przedszkoli; </w:t>
      </w:r>
    </w:p>
    <w:p w14:paraId="1AC5C1C9" w14:textId="0734B1C6" w:rsidR="0027184D" w:rsidRPr="005F6CC0" w:rsidRDefault="004B099A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Karta Dużej Rodziny, Karta Mieszkańca, Ogólnopolska Karta Seniora, w tym: informacja na temat korzystania przez mieszkańców miasta z ww. programów, ocena dostępności informacji dla mieszkańców miasta na stronie internetowej miasta; </w:t>
      </w:r>
    </w:p>
    <w:p w14:paraId="4AADDF56" w14:textId="61F1757A" w:rsidR="0027184D" w:rsidRPr="005F6CC0" w:rsidRDefault="004B099A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omówienie kwestii związanych z bezpieczeństwem miasta z udziałem urzędników Miejskiego Biura Zarządzania Kryzysowego; </w:t>
      </w:r>
    </w:p>
    <w:p w14:paraId="471F8B75" w14:textId="77777777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 </w:t>
      </w:r>
      <w:r w:rsidR="004B099A" w:rsidRPr="005F6CC0">
        <w:rPr>
          <w:rFonts w:ascii="Arial" w:hAnsi="Arial" w:cs="Arial"/>
          <w:sz w:val="24"/>
          <w:szCs w:val="24"/>
        </w:rPr>
        <w:t>informacja na temat działalności Zespołu Interdyscyplinarnego ds. przeciwdziałania przemocy w rodzinie;</w:t>
      </w:r>
    </w:p>
    <w:p w14:paraId="37BEFDD7" w14:textId="0DDD69D9" w:rsidR="0027184D" w:rsidRPr="005F6CC0" w:rsidRDefault="004B099A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bieżąca informacja na temat działalności Punktu Przeciwdziałania Przemocy w Pruszkowie; </w:t>
      </w:r>
    </w:p>
    <w:p w14:paraId="4C8971FD" w14:textId="0232664E" w:rsidR="0027184D" w:rsidRPr="005F6CC0" w:rsidRDefault="004B099A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ocena bezpieczeństwa drogowego i komunikacyjnego Miasta Pruszkowa w kontekście planowanego przebiegu i rozwiązań przyjętych dla nowych tras komunikacyjnych (szczególnie drogi 719 – Aleje Jerozolimskie – węzeł A2 Pruszków); </w:t>
      </w:r>
    </w:p>
    <w:p w14:paraId="5F328808" w14:textId="628B61DA" w:rsidR="004B099A" w:rsidRPr="005F6CC0" w:rsidRDefault="004B099A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podsumowanie kwestii bezpieczeństwa związanych z letnim wypoczynkiem na kąpielisku w Parku Mazowsze;</w:t>
      </w:r>
    </w:p>
    <w:p w14:paraId="6E75BC41" w14:textId="5F900661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analiza stanu aktualnego i problemów lokalnych w zapewnianiu bezpieczeństwa mieszkańcom Pruszkowa przez Policję oraz zasad i efektów współpracy ze Strażą Miejską na terenie miasta;</w:t>
      </w:r>
    </w:p>
    <w:p w14:paraId="5EBE1554" w14:textId="3438CD45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lastRenderedPageBreak/>
        <w:t xml:space="preserve">informacja na temat realizacji zadań określonych w ustawie o świadczeniach rodzinnych, ustawie o pomocy osobom uprawnionym do alimentów i ustawy o dodatkach mieszkaniowych; </w:t>
      </w:r>
    </w:p>
    <w:p w14:paraId="43840486" w14:textId="77777777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wskazówki do budżetu Miasta Pruszkowa na 2025 r.;</w:t>
      </w:r>
    </w:p>
    <w:p w14:paraId="7F8B7C69" w14:textId="77777777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prace nad zmianą Statutu Miasta Pruszkowa; </w:t>
      </w:r>
    </w:p>
    <w:p w14:paraId="30E8E1BB" w14:textId="77777777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przegląd regulaminów parków miejskich i placów zabaw; </w:t>
      </w:r>
    </w:p>
    <w:p w14:paraId="5FED1EBA" w14:textId="77777777" w:rsidR="0027184D" w:rsidRPr="005F6CC0" w:rsidRDefault="0027184D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informacja na temat środków zewnętrznych pozyskanych na realizację programów z zakresu promocji zdrowia oraz pomocy społecznej – działania zrealizowane, możliwości na kolejne lata; </w:t>
      </w:r>
    </w:p>
    <w:p w14:paraId="10ECA231" w14:textId="77777777" w:rsidR="00FD64DC" w:rsidRPr="005F6CC0" w:rsidRDefault="00FD64DC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>zaopiniowanie Wieloletniej Prognozy Finansowej na kolejne lata;</w:t>
      </w:r>
    </w:p>
    <w:p w14:paraId="0EE9DB76" w14:textId="77777777" w:rsidR="00FD64DC" w:rsidRPr="005F6CC0" w:rsidRDefault="00FD64DC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zaopiniowanie projektu budżetu Miasta Pruszkowa na 2025 r.; </w:t>
      </w:r>
    </w:p>
    <w:p w14:paraId="23844BF4" w14:textId="77777777" w:rsidR="00FD64DC" w:rsidRPr="005F6CC0" w:rsidRDefault="00FD64DC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projekt procedury w sprawie przyjmowania zgłoszeń zewnętrznych oraz podejmowania działań następczych przez Radę Miasta Pruszkowa; </w:t>
      </w:r>
    </w:p>
    <w:p w14:paraId="3F2959BC" w14:textId="77777777" w:rsidR="00FD64DC" w:rsidRPr="005F6CC0" w:rsidRDefault="00FD64DC" w:rsidP="0027184D">
      <w:pPr>
        <w:pStyle w:val="Akapitzlist"/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spotkanie z przedstawicielami Pruszkowskiej Rady Seniorów i Młodzieżowej Rady Miasta – wspólna debata na temat problemów bezpieczeństwa w Pruszkowie z perspektywy powyższych grup wiekowych przed zbliżającą się zimą. </w:t>
      </w:r>
    </w:p>
    <w:p w14:paraId="741CF934" w14:textId="7F8F1D71" w:rsidR="00220D8F" w:rsidRDefault="00220D8F" w:rsidP="00220D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wszystkich zaplanowanych posiedzeniach Komisji Prawa, Administracji, Bezpieczeństwa i Polityki Społecznej zostało stwierdzone quorum niezbędne do prowadzenia obrad. W okresie sprawozdawczym nie było posiedzeń odwołanych lub przełożonych. </w:t>
      </w:r>
    </w:p>
    <w:p w14:paraId="454C6ADC" w14:textId="49D10E43" w:rsidR="0027184D" w:rsidRDefault="00FD64DC" w:rsidP="00FD64DC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5F6CC0">
        <w:rPr>
          <w:rFonts w:ascii="Arial" w:hAnsi="Arial" w:cs="Arial"/>
          <w:sz w:val="24"/>
          <w:szCs w:val="24"/>
        </w:rPr>
        <w:t xml:space="preserve">Członkowie Komisji Prawa, Administracji, Bezpieczeństwa i Polityki Społecznej w okresie sprawozdawczym uczestniczyli w posiedzeniach komisji w sposób aktywny i kreatywny, </w:t>
      </w:r>
      <w:r w:rsidR="005F6CC0">
        <w:rPr>
          <w:rFonts w:ascii="Arial" w:hAnsi="Arial" w:cs="Arial"/>
          <w:sz w:val="24"/>
          <w:szCs w:val="24"/>
        </w:rPr>
        <w:t>z zaangażowaniem reagując</w:t>
      </w:r>
      <w:r w:rsidR="005F6CC0" w:rsidRPr="005F6CC0">
        <w:rPr>
          <w:rFonts w:ascii="Arial" w:hAnsi="Arial" w:cs="Arial"/>
          <w:sz w:val="24"/>
          <w:szCs w:val="24"/>
        </w:rPr>
        <w:t xml:space="preserve"> na bieżące potrzeby mieszkańców Miasta Pruszkowa związane z przedmiotem działań komisji. </w:t>
      </w:r>
    </w:p>
    <w:p w14:paraId="194C37E6" w14:textId="070AEF7A" w:rsidR="002463A9" w:rsidRDefault="002463A9" w:rsidP="00FD64DC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zostało przyjęte przez Komisję Prawa, Administracji, Bezpieczeństwa i Polityki Społecznej na posiedzeniu w dniu 23.01.2025 r.</w:t>
      </w:r>
    </w:p>
    <w:p w14:paraId="34A07021" w14:textId="77777777" w:rsidR="00220D8F" w:rsidRDefault="00220D8F" w:rsidP="00220D8F">
      <w:pPr>
        <w:jc w:val="both"/>
        <w:rPr>
          <w:rFonts w:ascii="Arial" w:hAnsi="Arial" w:cs="Arial"/>
          <w:sz w:val="24"/>
          <w:szCs w:val="24"/>
        </w:rPr>
      </w:pPr>
    </w:p>
    <w:p w14:paraId="011863A6" w14:textId="77777777" w:rsidR="00D940C3" w:rsidRDefault="00D940C3" w:rsidP="00D940C3">
      <w:pPr>
        <w:ind w:left="4248"/>
        <w:jc w:val="center"/>
        <w:rPr>
          <w:rFonts w:ascii="Arial" w:hAnsi="Arial" w:cs="Arial"/>
          <w:sz w:val="24"/>
          <w:szCs w:val="24"/>
        </w:rPr>
      </w:pPr>
    </w:p>
    <w:p w14:paraId="65F9778D" w14:textId="6AC4204F" w:rsidR="00D940C3" w:rsidRDefault="00220D8F" w:rsidP="00D940C3">
      <w:pPr>
        <w:ind w:left="4248"/>
        <w:jc w:val="center"/>
        <w:rPr>
          <w:rFonts w:ascii="Arial" w:hAnsi="Arial" w:cs="Arial"/>
          <w:sz w:val="24"/>
          <w:szCs w:val="24"/>
        </w:rPr>
      </w:pPr>
      <w:r w:rsidRPr="00220D8F">
        <w:rPr>
          <w:rFonts w:ascii="Arial" w:hAnsi="Arial" w:cs="Arial"/>
          <w:sz w:val="24"/>
          <w:szCs w:val="24"/>
        </w:rPr>
        <w:t xml:space="preserve">Przewodniczący Komisji Prawa, Administracji, Bezpieczeństwa </w:t>
      </w:r>
      <w:r w:rsidR="00D940C3">
        <w:rPr>
          <w:rFonts w:ascii="Arial" w:hAnsi="Arial" w:cs="Arial"/>
          <w:sz w:val="24"/>
          <w:szCs w:val="24"/>
        </w:rPr>
        <w:br/>
      </w:r>
      <w:r w:rsidRPr="00220D8F">
        <w:rPr>
          <w:rFonts w:ascii="Arial" w:hAnsi="Arial" w:cs="Arial"/>
          <w:sz w:val="24"/>
          <w:szCs w:val="24"/>
        </w:rPr>
        <w:t>i Polityki Społecznej</w:t>
      </w:r>
    </w:p>
    <w:p w14:paraId="0CF7A0B9" w14:textId="77777777" w:rsidR="00D940C3" w:rsidRDefault="00D940C3" w:rsidP="00D940C3">
      <w:pPr>
        <w:ind w:left="4248"/>
        <w:jc w:val="center"/>
        <w:rPr>
          <w:rFonts w:ascii="Arial" w:hAnsi="Arial" w:cs="Arial"/>
          <w:sz w:val="24"/>
          <w:szCs w:val="24"/>
        </w:rPr>
      </w:pPr>
    </w:p>
    <w:p w14:paraId="59569CA4" w14:textId="77777777" w:rsidR="00D940C3" w:rsidRDefault="00D940C3" w:rsidP="00D940C3">
      <w:pPr>
        <w:ind w:left="4248"/>
        <w:jc w:val="center"/>
        <w:rPr>
          <w:rFonts w:ascii="Arial" w:hAnsi="Arial" w:cs="Arial"/>
          <w:sz w:val="24"/>
          <w:szCs w:val="24"/>
        </w:rPr>
      </w:pPr>
    </w:p>
    <w:p w14:paraId="79E1940B" w14:textId="12DD92D4" w:rsidR="00220D8F" w:rsidRPr="005F6CC0" w:rsidRDefault="00220D8F" w:rsidP="00D940C3">
      <w:pPr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Michał Maj</w:t>
      </w:r>
    </w:p>
    <w:sectPr w:rsidR="00220D8F" w:rsidRPr="005F6C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F04C" w14:textId="77777777" w:rsidR="00BF1C1A" w:rsidRDefault="00BF1C1A" w:rsidP="005A15D8">
      <w:pPr>
        <w:spacing w:after="0" w:line="240" w:lineRule="auto"/>
      </w:pPr>
      <w:r>
        <w:separator/>
      </w:r>
    </w:p>
  </w:endnote>
  <w:endnote w:type="continuationSeparator" w:id="0">
    <w:p w14:paraId="62AB7AD3" w14:textId="77777777" w:rsidR="00BF1C1A" w:rsidRDefault="00BF1C1A" w:rsidP="005A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7A875" w14:textId="77777777" w:rsidR="005A15D8" w:rsidRDefault="005A15D8" w:rsidP="005A15D8">
    <w:pPr>
      <w:pStyle w:val="Stopka"/>
      <w:ind w:left="284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A7CB17" wp14:editId="1679A5D8">
              <wp:simplePos x="0" y="0"/>
              <wp:positionH relativeFrom="column">
                <wp:posOffset>-13335</wp:posOffset>
              </wp:positionH>
              <wp:positionV relativeFrom="paragraph">
                <wp:posOffset>8559</wp:posOffset>
              </wp:positionV>
              <wp:extent cx="0" cy="469900"/>
              <wp:effectExtent l="0" t="0" r="38100" b="25400"/>
              <wp:wrapNone/>
              <wp:docPr id="228423874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990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90A8C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3" o:spid="_x0000_s1026" type="#_x0000_t32" style="position:absolute;margin-left:-1.05pt;margin-top:.65pt;width:0;height:3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" strokecolor="red" strokeweight=".35281mm">
              <v:stroke joinstyle="miter"/>
            </v:shape>
          </w:pict>
        </mc:Fallback>
      </mc:AlternateContent>
    </w:r>
    <w:r>
      <w:t xml:space="preserve">Urząd Miasta Pruszkowa </w:t>
    </w:r>
  </w:p>
  <w:p w14:paraId="53664075" w14:textId="77777777" w:rsidR="005A15D8" w:rsidRDefault="005A15D8" w:rsidP="005A15D8">
    <w:pPr>
      <w:pStyle w:val="Stopka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ul. Józefa Ignacego Kraszewskiego 14/16, 05-800 Pruszków </w:t>
    </w:r>
  </w:p>
  <w:p w14:paraId="14C3ABF0" w14:textId="77777777" w:rsidR="005A15D8" w:rsidRDefault="005A15D8" w:rsidP="005A15D8">
    <w:pPr>
      <w:pStyle w:val="Stopka"/>
      <w:ind w:left="28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e-mail:rada@miasto.pruszkow.pl</w:t>
    </w:r>
  </w:p>
  <w:p w14:paraId="49BD1D20" w14:textId="77777777" w:rsidR="005A15D8" w:rsidRDefault="005A1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AE97" w14:textId="77777777" w:rsidR="00BF1C1A" w:rsidRDefault="00BF1C1A" w:rsidP="005A15D8">
      <w:pPr>
        <w:spacing w:after="0" w:line="240" w:lineRule="auto"/>
      </w:pPr>
      <w:r>
        <w:separator/>
      </w:r>
    </w:p>
  </w:footnote>
  <w:footnote w:type="continuationSeparator" w:id="0">
    <w:p w14:paraId="6CB977A5" w14:textId="77777777" w:rsidR="00BF1C1A" w:rsidRDefault="00BF1C1A" w:rsidP="005A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3C118" w14:textId="51C7DCA1" w:rsidR="005A15D8" w:rsidRDefault="005A15D8" w:rsidP="005A15D8">
    <w:pPr>
      <w:ind w:left="284"/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D3B3D3" wp14:editId="74A67419">
              <wp:simplePos x="0" y="0"/>
              <wp:positionH relativeFrom="page">
                <wp:posOffset>0</wp:posOffset>
              </wp:positionH>
              <wp:positionV relativeFrom="page">
                <wp:posOffset>464186</wp:posOffset>
              </wp:positionV>
              <wp:extent cx="0" cy="518794"/>
              <wp:effectExtent l="0" t="0" r="38100" b="33656"/>
              <wp:wrapNone/>
              <wp:docPr id="16870016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8794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FF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F6CF5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" o:spid="_x0000_s1026" type="#_x0000_t32" style="position:absolute;margin-left:0;margin-top:36.55pt;width:0;height:40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" strokecolor="red" strokeweight=".35281mm">
              <v:stroke joinstyle="miter"/>
              <w10:wrap anchorx="page" anchory="page"/>
            </v:shape>
          </w:pict>
        </mc:Fallback>
      </mc:AlternateContent>
    </w:r>
    <w:r>
      <w:rPr>
        <w:rFonts w:eastAsia="Times New Roman" w:cs="Calibri"/>
        <w:bCs/>
        <w:noProof/>
        <w:color w:val="000000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30C0EA1B" wp14:editId="73E1CD92">
          <wp:simplePos x="0" y="0"/>
          <wp:positionH relativeFrom="margin">
            <wp:posOffset>5233668</wp:posOffset>
          </wp:positionH>
          <wp:positionV relativeFrom="margin">
            <wp:posOffset>-849633</wp:posOffset>
          </wp:positionV>
          <wp:extent cx="589916" cy="609603"/>
          <wp:effectExtent l="0" t="0" r="634" b="0"/>
          <wp:wrapSquare wrapText="bothSides"/>
          <wp:docPr id="1314875472" name="Obraz 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916" cy="6096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Times New Roman" w:cs="Calibri"/>
        <w:bCs/>
        <w:color w:val="000000"/>
        <w:sz w:val="28"/>
        <w:szCs w:val="28"/>
        <w:lang w:eastAsia="pl-PL"/>
      </w:rPr>
      <w:t>R</w:t>
    </w:r>
    <w:r>
      <w:rPr>
        <w:rFonts w:ascii="Arial" w:eastAsia="Times New Roman" w:hAnsi="Arial" w:cs="Arial"/>
        <w:bCs/>
        <w:color w:val="000000"/>
        <w:sz w:val="24"/>
        <w:szCs w:val="24"/>
        <w:lang w:eastAsia="pl-PL"/>
      </w:rPr>
      <w:t>ada Miasta Pruszkowa</w:t>
    </w:r>
    <w:r>
      <w:rPr>
        <w:rFonts w:ascii="Arial" w:eastAsia="Times New Roman" w:hAnsi="Arial" w:cs="Arial"/>
        <w:bCs/>
        <w:color w:val="000000"/>
        <w:sz w:val="24"/>
        <w:szCs w:val="24"/>
        <w:lang w:eastAsia="pl-PL"/>
      </w:rPr>
      <w:br/>
    </w:r>
    <w:r>
      <w:rPr>
        <w:rFonts w:eastAsia="Times New Roman" w:cs="Calibri"/>
        <w:b/>
        <w:color w:val="000000"/>
        <w:sz w:val="28"/>
        <w:szCs w:val="28"/>
        <w:lang w:eastAsia="pl-PL"/>
      </w:rPr>
      <w:t xml:space="preserve">Komisja </w:t>
    </w:r>
    <w:r w:rsidR="00296A2D">
      <w:rPr>
        <w:rFonts w:eastAsia="Times New Roman" w:cs="Calibri"/>
        <w:b/>
        <w:color w:val="000000"/>
        <w:sz w:val="28"/>
        <w:szCs w:val="28"/>
        <w:lang w:eastAsia="pl-PL"/>
      </w:rPr>
      <w:t>Prawa, Administracji, Bezpieczeństwa i Polityki Społecznej</w:t>
    </w:r>
    <w:r>
      <w:rPr>
        <w:rFonts w:eastAsia="Times New Roman" w:cs="Calibri"/>
        <w:b/>
        <w:color w:val="000000"/>
        <w:sz w:val="28"/>
        <w:szCs w:val="28"/>
        <w:lang w:eastAsia="pl-PL"/>
      </w:rPr>
      <w:tab/>
    </w:r>
  </w:p>
  <w:p w14:paraId="5228DE26" w14:textId="77777777" w:rsidR="005A15D8" w:rsidRDefault="005A15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464FB"/>
    <w:multiLevelType w:val="hybridMultilevel"/>
    <w:tmpl w:val="AC941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A6C31"/>
    <w:multiLevelType w:val="hybridMultilevel"/>
    <w:tmpl w:val="1698332C"/>
    <w:lvl w:ilvl="0" w:tplc="1108D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9C00A2"/>
    <w:multiLevelType w:val="hybridMultilevel"/>
    <w:tmpl w:val="D120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126467">
    <w:abstractNumId w:val="2"/>
  </w:num>
  <w:num w:numId="2" w16cid:durableId="1889874983">
    <w:abstractNumId w:val="1"/>
  </w:num>
  <w:num w:numId="3" w16cid:durableId="69967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D8"/>
    <w:rsid w:val="000E6FD0"/>
    <w:rsid w:val="00220D8F"/>
    <w:rsid w:val="002463A9"/>
    <w:rsid w:val="0027184D"/>
    <w:rsid w:val="002804F4"/>
    <w:rsid w:val="00296A2D"/>
    <w:rsid w:val="0037351D"/>
    <w:rsid w:val="00401079"/>
    <w:rsid w:val="00451091"/>
    <w:rsid w:val="004B099A"/>
    <w:rsid w:val="005A15D8"/>
    <w:rsid w:val="005F6CC0"/>
    <w:rsid w:val="006949B6"/>
    <w:rsid w:val="00785CD8"/>
    <w:rsid w:val="007D3FC3"/>
    <w:rsid w:val="008B572A"/>
    <w:rsid w:val="009417A2"/>
    <w:rsid w:val="009D182B"/>
    <w:rsid w:val="009F21EC"/>
    <w:rsid w:val="00A64C51"/>
    <w:rsid w:val="00AC7925"/>
    <w:rsid w:val="00BF1C1A"/>
    <w:rsid w:val="00D940C3"/>
    <w:rsid w:val="00E94BE8"/>
    <w:rsid w:val="00F476EE"/>
    <w:rsid w:val="00F83E03"/>
    <w:rsid w:val="00FC5778"/>
    <w:rsid w:val="00F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8CE45"/>
  <w15:chartTrackingRefBased/>
  <w15:docId w15:val="{DDC5A464-F012-4BB1-B868-73F6D147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5D8"/>
  </w:style>
  <w:style w:type="paragraph" w:styleId="Stopka">
    <w:name w:val="footer"/>
    <w:basedOn w:val="Normalny"/>
    <w:link w:val="StopkaZnak"/>
    <w:unhideWhenUsed/>
    <w:rsid w:val="005A1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5D8"/>
  </w:style>
  <w:style w:type="paragraph" w:styleId="Akapitzlist">
    <w:name w:val="List Paragraph"/>
    <w:basedOn w:val="Normalny"/>
    <w:uiPriority w:val="34"/>
    <w:qFormat/>
    <w:rsid w:val="00E9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Foremna</dc:creator>
  <cp:keywords/>
  <dc:description/>
  <cp:lastModifiedBy>Michał Maj</cp:lastModifiedBy>
  <cp:revision>5</cp:revision>
  <dcterms:created xsi:type="dcterms:W3CDTF">2025-01-12T21:58:00Z</dcterms:created>
  <dcterms:modified xsi:type="dcterms:W3CDTF">2025-01-14T06:45:00Z</dcterms:modified>
</cp:coreProperties>
</file>